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CB6038" w:rsidRDefault="005E7EC5" w:rsidP="00DA1E76">
      <w:pPr>
        <w:pStyle w:val="Default"/>
        <w:rPr>
          <w:rStyle w:val="A2"/>
          <w:rFonts w:ascii="Arial" w:hAnsi="Arial" w:cs="Arial"/>
          <w:b/>
          <w:sz w:val="24"/>
          <w:szCs w:val="24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306F67" w:rsidRPr="000E65BB" w:rsidRDefault="00306F67" w:rsidP="00AF786C">
      <w:pPr>
        <w:spacing w:before="120"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111FE6" w:rsidRPr="00111FE6" w:rsidRDefault="00111FE6" w:rsidP="00111FE6">
      <w:pPr>
        <w:jc w:val="center"/>
        <w:rPr>
          <w:b/>
          <w:sz w:val="24"/>
          <w:szCs w:val="24"/>
        </w:rPr>
      </w:pPr>
      <w:r w:rsidRPr="00111FE6">
        <w:rPr>
          <w:b/>
          <w:sz w:val="24"/>
          <w:szCs w:val="24"/>
        </w:rPr>
        <w:t>KORONKOWA ROBOTA – NESPOON W PASAŻU RÓŻY</w:t>
      </w:r>
    </w:p>
    <w:p w:rsidR="00111FE6" w:rsidRDefault="00111FE6" w:rsidP="00111FE6">
      <w:pPr>
        <w:jc w:val="both"/>
        <w:rPr>
          <w:rFonts w:ascii="Arial" w:hAnsi="Arial" w:cs="Arial"/>
          <w:b/>
          <w:sz w:val="18"/>
          <w:szCs w:val="18"/>
        </w:rPr>
      </w:pPr>
      <w:r w:rsidRPr="00111FE6">
        <w:rPr>
          <w:rFonts w:ascii="Arial" w:hAnsi="Arial" w:cs="Arial"/>
          <w:b/>
          <w:sz w:val="18"/>
          <w:szCs w:val="18"/>
        </w:rPr>
        <w:t xml:space="preserve">Nespoon – jedna z najbardziej rozpoznawalnych polskich artystek działających w przestrzeni miejskiej, upodobała sobie wzory koronkowe, przypominające mandale. O tym, jak wiele pozytywnych emocji budzą jej realizacje, przekonamy się w czasie Festiwalu Łódź Czterech Kultur. Pracę NeSpoon będzie można oglądać przy Piotrkowskiej 3 – w tym samym podwórku, co Pasaż Róży. </w:t>
      </w:r>
    </w:p>
    <w:p w:rsidR="0043138F" w:rsidRPr="00111FE6" w:rsidRDefault="0043138F" w:rsidP="00111FE6">
      <w:pPr>
        <w:jc w:val="both"/>
        <w:rPr>
          <w:rFonts w:ascii="Arial" w:hAnsi="Arial" w:cs="Arial"/>
          <w:b/>
          <w:sz w:val="18"/>
          <w:szCs w:val="18"/>
        </w:rPr>
      </w:pPr>
      <w:r>
        <w:rPr>
          <w:noProof/>
        </w:rPr>
        <w:drawing>
          <wp:inline distT="0" distB="0" distL="0" distR="0">
            <wp:extent cx="6113954" cy="2781935"/>
            <wp:effectExtent l="0" t="0" r="1270" b="0"/>
            <wp:docPr id="1" name="Obraz 1" descr="C:\Users\mizan\AppData\Local\Microsoft\Windows\INetCache\Content.Word\Nesp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Nespoo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973" b="1"/>
                    <a:stretch/>
                  </pic:blipFill>
                  <pic:spPr bwMode="auto">
                    <a:xfrm>
                      <a:off x="0" y="0"/>
                      <a:ext cx="6128699" cy="278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37A1" w:rsidRDefault="00111FE6" w:rsidP="00111FE6">
      <w:pPr>
        <w:jc w:val="both"/>
        <w:rPr>
          <w:rFonts w:ascii="Arial" w:hAnsi="Arial" w:cs="Arial"/>
          <w:sz w:val="18"/>
          <w:szCs w:val="18"/>
        </w:rPr>
      </w:pPr>
      <w:r w:rsidRPr="0043138F">
        <w:rPr>
          <w:rFonts w:ascii="Arial" w:hAnsi="Arial" w:cs="Arial"/>
          <w:sz w:val="18"/>
          <w:szCs w:val="18"/>
        </w:rPr>
        <w:t>Nespoon tworzy na pograniczu street artu, ceramik</w:t>
      </w:r>
      <w:r w:rsidR="0043138F" w:rsidRPr="0043138F">
        <w:rPr>
          <w:rFonts w:ascii="Arial" w:hAnsi="Arial" w:cs="Arial"/>
          <w:sz w:val="18"/>
          <w:szCs w:val="18"/>
        </w:rPr>
        <w:t xml:space="preserve">i, rzeźby i biżuterii – uprawia </w:t>
      </w:r>
      <w:r w:rsidRPr="0043138F">
        <w:rPr>
          <w:rFonts w:ascii="Arial" w:hAnsi="Arial" w:cs="Arial"/>
          <w:sz w:val="18"/>
          <w:szCs w:val="18"/>
        </w:rPr>
        <w:t xml:space="preserve">sztukę pozytywną, aby dać upust pozytywnym emocjom. </w:t>
      </w:r>
      <w:r w:rsidR="001E37A1">
        <w:rPr>
          <w:rFonts w:ascii="Arial" w:hAnsi="Arial" w:cs="Arial"/>
          <w:sz w:val="18"/>
          <w:szCs w:val="18"/>
        </w:rPr>
        <w:t>P</w:t>
      </w:r>
      <w:r w:rsidR="001E37A1" w:rsidRPr="0043138F">
        <w:rPr>
          <w:rFonts w:ascii="Arial" w:hAnsi="Arial" w:cs="Arial"/>
          <w:sz w:val="18"/>
          <w:szCs w:val="18"/>
        </w:rPr>
        <w:t xml:space="preserve">orzuciła malarstwo </w:t>
      </w:r>
      <w:r w:rsidR="001E37A1">
        <w:rPr>
          <w:rFonts w:ascii="Arial" w:hAnsi="Arial" w:cs="Arial"/>
          <w:sz w:val="18"/>
          <w:szCs w:val="18"/>
        </w:rPr>
        <w:t xml:space="preserve">– jest </w:t>
      </w:r>
      <w:r w:rsidR="001E37A1" w:rsidRPr="0043138F">
        <w:rPr>
          <w:rFonts w:ascii="Arial" w:hAnsi="Arial" w:cs="Arial"/>
          <w:sz w:val="18"/>
          <w:szCs w:val="18"/>
        </w:rPr>
        <w:t>absolwentką warszawskiej ASP</w:t>
      </w:r>
      <w:r w:rsidR="001E37A1">
        <w:rPr>
          <w:rFonts w:ascii="Arial" w:hAnsi="Arial" w:cs="Arial"/>
          <w:sz w:val="18"/>
          <w:szCs w:val="18"/>
        </w:rPr>
        <w:t xml:space="preserve"> – dla działań artystycznych w </w:t>
      </w:r>
      <w:r w:rsidR="001E37A1" w:rsidRPr="0043138F">
        <w:rPr>
          <w:rFonts w:ascii="Arial" w:hAnsi="Arial" w:cs="Arial"/>
          <w:sz w:val="18"/>
          <w:szCs w:val="18"/>
        </w:rPr>
        <w:t>przestrzeni publicznej.</w:t>
      </w:r>
      <w:r w:rsidR="001E37A1">
        <w:rPr>
          <w:rFonts w:ascii="Arial" w:hAnsi="Arial" w:cs="Arial"/>
          <w:sz w:val="18"/>
          <w:szCs w:val="18"/>
        </w:rPr>
        <w:t xml:space="preserve"> </w:t>
      </w:r>
      <w:r w:rsidRPr="0043138F">
        <w:rPr>
          <w:rFonts w:ascii="Arial" w:hAnsi="Arial" w:cs="Arial"/>
          <w:sz w:val="18"/>
          <w:szCs w:val="18"/>
        </w:rPr>
        <w:t xml:space="preserve">Często poprzez swoje prace komentuje aktualne zjawiska socjologiczne, czy polityczne, które uważa za istotne. </w:t>
      </w:r>
    </w:p>
    <w:p w:rsidR="00111FE6" w:rsidRPr="0043138F" w:rsidRDefault="00111FE6" w:rsidP="00111FE6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43138F">
        <w:rPr>
          <w:rFonts w:ascii="Arial" w:hAnsi="Arial" w:cs="Arial"/>
          <w:sz w:val="18"/>
          <w:szCs w:val="18"/>
        </w:rPr>
        <w:t xml:space="preserve">Najczęściej stosuje technikę odbitek tradycyjnych koronek wykonywanych ręcznie przez artystów ludowych, które wykonuje z gliny lub maluje na ścianach. To i biały spray to jej znaki rozpoznawcze. Artystka używa jednak różnych mediów, niektóre jej prace powstają z ceramiki i betonu, inne z włóczki. Piękne, koronkowe wzory, umieszczane </w:t>
      </w:r>
      <w:r w:rsidR="001E37A1">
        <w:rPr>
          <w:rFonts w:ascii="Arial" w:hAnsi="Arial" w:cs="Arial"/>
          <w:sz w:val="18"/>
          <w:szCs w:val="18"/>
        </w:rPr>
        <w:t xml:space="preserve">często </w:t>
      </w:r>
      <w:r w:rsidRPr="0043138F">
        <w:rPr>
          <w:rFonts w:ascii="Arial" w:hAnsi="Arial" w:cs="Arial"/>
          <w:sz w:val="18"/>
          <w:szCs w:val="18"/>
        </w:rPr>
        <w:t>na brzydkich, dziurawych ścianach</w:t>
      </w:r>
      <w:r w:rsidR="001E37A1">
        <w:rPr>
          <w:rFonts w:ascii="Arial" w:hAnsi="Arial" w:cs="Arial"/>
          <w:sz w:val="18"/>
          <w:szCs w:val="18"/>
        </w:rPr>
        <w:t>,</w:t>
      </w:r>
      <w:r w:rsidRPr="0043138F">
        <w:rPr>
          <w:rFonts w:ascii="Arial" w:hAnsi="Arial" w:cs="Arial"/>
          <w:sz w:val="18"/>
          <w:szCs w:val="18"/>
        </w:rPr>
        <w:t xml:space="preserve"> upiększa</w:t>
      </w:r>
      <w:r w:rsidR="001E37A1">
        <w:rPr>
          <w:rFonts w:ascii="Arial" w:hAnsi="Arial" w:cs="Arial"/>
          <w:sz w:val="18"/>
          <w:szCs w:val="18"/>
        </w:rPr>
        <w:t>ją</w:t>
      </w:r>
      <w:r w:rsidRPr="0043138F">
        <w:rPr>
          <w:rFonts w:ascii="Arial" w:hAnsi="Arial" w:cs="Arial"/>
          <w:sz w:val="18"/>
          <w:szCs w:val="18"/>
        </w:rPr>
        <w:t xml:space="preserve"> kamienice i wnosi optymizm. </w:t>
      </w:r>
    </w:p>
    <w:p w:rsidR="00111FE6" w:rsidRDefault="001E37A1" w:rsidP="00111FE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– </w:t>
      </w:r>
      <w:r w:rsidR="00111FE6" w:rsidRPr="001E37A1">
        <w:rPr>
          <w:rFonts w:ascii="Arial" w:hAnsi="Arial" w:cs="Arial"/>
          <w:i/>
          <w:sz w:val="18"/>
          <w:szCs w:val="18"/>
        </w:rPr>
        <w:t>Street</w:t>
      </w:r>
      <w:r>
        <w:rPr>
          <w:rFonts w:ascii="Arial" w:hAnsi="Arial" w:cs="Arial"/>
          <w:i/>
          <w:sz w:val="18"/>
          <w:szCs w:val="18"/>
        </w:rPr>
        <w:t>-</w:t>
      </w:r>
      <w:r w:rsidR="00111FE6" w:rsidRPr="001E37A1">
        <w:rPr>
          <w:rFonts w:ascii="Arial" w:hAnsi="Arial" w:cs="Arial"/>
          <w:i/>
          <w:sz w:val="18"/>
          <w:szCs w:val="18"/>
        </w:rPr>
        <w:t>artem pasjonowałam się od dawna, dużo fotografowałam, ale jakoś nie widziałam się przemykając</w:t>
      </w:r>
      <w:r w:rsidRPr="001E37A1">
        <w:rPr>
          <w:rFonts w:ascii="Arial" w:hAnsi="Arial" w:cs="Arial"/>
          <w:i/>
          <w:sz w:val="18"/>
          <w:szCs w:val="18"/>
        </w:rPr>
        <w:t>ej</w:t>
      </w:r>
      <w:r w:rsidR="00111FE6" w:rsidRPr="001E37A1">
        <w:rPr>
          <w:rFonts w:ascii="Arial" w:hAnsi="Arial" w:cs="Arial"/>
          <w:i/>
          <w:sz w:val="18"/>
          <w:szCs w:val="18"/>
        </w:rPr>
        <w:t xml:space="preserve"> ciemną nocą po opuszczonej bocznicy kolejowej z puszką farby. Nigdy nie szukałam takiej adrenaliny. Poza tym nie chciałam robić tego samego, co już robią inni. Pewnego dnia po prostu przyszło mi do głowy, żeby połączyć street ar</w:t>
      </w:r>
      <w:r w:rsidRPr="001E37A1">
        <w:rPr>
          <w:rFonts w:ascii="Arial" w:hAnsi="Arial" w:cs="Arial"/>
          <w:i/>
          <w:sz w:val="18"/>
          <w:szCs w:val="18"/>
        </w:rPr>
        <w:t>t z moją drugą pasją, ceramiką</w:t>
      </w:r>
      <w:r>
        <w:rPr>
          <w:rFonts w:ascii="Arial" w:hAnsi="Arial" w:cs="Arial"/>
          <w:sz w:val="18"/>
          <w:szCs w:val="18"/>
        </w:rPr>
        <w:t xml:space="preserve"> – opowiada artystka.</w:t>
      </w:r>
      <w:r w:rsidR="00111FE6" w:rsidRPr="0043138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</w:t>
      </w:r>
      <w:r w:rsidR="00111FE6" w:rsidRPr="0043138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111FE6" w:rsidRPr="001E37A1">
        <w:rPr>
          <w:rFonts w:ascii="Arial" w:hAnsi="Arial" w:cs="Arial"/>
          <w:i/>
          <w:color w:val="000000"/>
          <w:sz w:val="18"/>
          <w:szCs w:val="18"/>
          <w:shd w:val="clear" w:color="auto" w:fill="FFFFFF"/>
        </w:rPr>
        <w:t>Dlaczego koronki? Bo jest w nich ukryty uniwersalny kod czytelny na całym świecie. W każdej odnaleźć można pierwiastek harmonii, równowagi i naturalnego porządku. Czy nie tego właśnie wszyscy poszukujemy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? </w:t>
      </w:r>
      <w:r>
        <w:rPr>
          <w:rFonts w:ascii="Arial" w:hAnsi="Arial" w:cs="Arial"/>
          <w:sz w:val="18"/>
          <w:szCs w:val="18"/>
        </w:rPr>
        <w:t xml:space="preserve">– dodaje. </w:t>
      </w:r>
    </w:p>
    <w:p w:rsidR="001E37A1" w:rsidRPr="0043138F" w:rsidRDefault="001E37A1" w:rsidP="00111FE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Prezentację instalacji zaplanowano na 1</w:t>
      </w:r>
      <w:r w:rsidR="00BC7588">
        <w:rPr>
          <w:rFonts w:ascii="Arial" w:hAnsi="Arial" w:cs="Arial"/>
          <w:sz w:val="18"/>
          <w:szCs w:val="18"/>
        </w:rPr>
        <w:t>5 września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. </w:t>
      </w:r>
    </w:p>
    <w:sectPr w:rsidR="001E37A1" w:rsidRPr="0043138F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08F" w:rsidRDefault="00C1508F" w:rsidP="00DF383D">
      <w:pPr>
        <w:spacing w:after="0" w:line="240" w:lineRule="auto"/>
      </w:pPr>
      <w:r>
        <w:separator/>
      </w:r>
    </w:p>
  </w:endnote>
  <w:endnote w:type="continuationSeparator" w:id="0">
    <w:p w:rsidR="00C1508F" w:rsidRDefault="00C1508F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12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08F" w:rsidRDefault="00C1508F" w:rsidP="00DF383D">
      <w:pPr>
        <w:spacing w:after="0" w:line="240" w:lineRule="auto"/>
      </w:pPr>
      <w:r>
        <w:separator/>
      </w:r>
    </w:p>
  </w:footnote>
  <w:footnote w:type="continuationSeparator" w:id="0">
    <w:p w:rsidR="00C1508F" w:rsidRDefault="00C1508F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119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1FE6"/>
    <w:rsid w:val="0011558C"/>
    <w:rsid w:val="0015493D"/>
    <w:rsid w:val="001763E4"/>
    <w:rsid w:val="001839DD"/>
    <w:rsid w:val="0018748B"/>
    <w:rsid w:val="00191B3B"/>
    <w:rsid w:val="001D0CB2"/>
    <w:rsid w:val="001D3062"/>
    <w:rsid w:val="001E37A1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5BE8"/>
    <w:rsid w:val="002A7CB6"/>
    <w:rsid w:val="002D059E"/>
    <w:rsid w:val="002E655F"/>
    <w:rsid w:val="00306F67"/>
    <w:rsid w:val="00322CC4"/>
    <w:rsid w:val="00361B21"/>
    <w:rsid w:val="003737C1"/>
    <w:rsid w:val="003764D4"/>
    <w:rsid w:val="003B65E8"/>
    <w:rsid w:val="003C148A"/>
    <w:rsid w:val="004018D3"/>
    <w:rsid w:val="00405D1F"/>
    <w:rsid w:val="00430C40"/>
    <w:rsid w:val="0043138F"/>
    <w:rsid w:val="004868AB"/>
    <w:rsid w:val="00492057"/>
    <w:rsid w:val="00494727"/>
    <w:rsid w:val="00495638"/>
    <w:rsid w:val="004A4146"/>
    <w:rsid w:val="004B717B"/>
    <w:rsid w:val="004C4E4E"/>
    <w:rsid w:val="004D3F9A"/>
    <w:rsid w:val="004E1DFF"/>
    <w:rsid w:val="004E6F25"/>
    <w:rsid w:val="004F02B7"/>
    <w:rsid w:val="004F0C57"/>
    <w:rsid w:val="00500E65"/>
    <w:rsid w:val="00501DD3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20CBB"/>
    <w:rsid w:val="00634710"/>
    <w:rsid w:val="0066621F"/>
    <w:rsid w:val="00670CE9"/>
    <w:rsid w:val="00675D16"/>
    <w:rsid w:val="00696BFA"/>
    <w:rsid w:val="006D08F7"/>
    <w:rsid w:val="006D3EA8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31986"/>
    <w:rsid w:val="00837182"/>
    <w:rsid w:val="00841229"/>
    <w:rsid w:val="008513BD"/>
    <w:rsid w:val="00855816"/>
    <w:rsid w:val="00872B30"/>
    <w:rsid w:val="008D229D"/>
    <w:rsid w:val="008D7013"/>
    <w:rsid w:val="008E1A97"/>
    <w:rsid w:val="008E7F4B"/>
    <w:rsid w:val="008F40EF"/>
    <w:rsid w:val="00931ED9"/>
    <w:rsid w:val="009608A6"/>
    <w:rsid w:val="009673C9"/>
    <w:rsid w:val="009B0F6F"/>
    <w:rsid w:val="009B5CA2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968EA"/>
    <w:rsid w:val="00BB7065"/>
    <w:rsid w:val="00BC7588"/>
    <w:rsid w:val="00BD7CA1"/>
    <w:rsid w:val="00C1508F"/>
    <w:rsid w:val="00C24C4F"/>
    <w:rsid w:val="00C56145"/>
    <w:rsid w:val="00C74A89"/>
    <w:rsid w:val="00CB0B84"/>
    <w:rsid w:val="00CB6038"/>
    <w:rsid w:val="00CD61B1"/>
    <w:rsid w:val="00CE4551"/>
    <w:rsid w:val="00D31368"/>
    <w:rsid w:val="00DA1E76"/>
    <w:rsid w:val="00DB03C7"/>
    <w:rsid w:val="00DB381B"/>
    <w:rsid w:val="00DC037B"/>
    <w:rsid w:val="00DF278F"/>
    <w:rsid w:val="00DF383D"/>
    <w:rsid w:val="00DF6EB3"/>
    <w:rsid w:val="00E4229F"/>
    <w:rsid w:val="00E70FD0"/>
    <w:rsid w:val="00E76E58"/>
    <w:rsid w:val="00E84F77"/>
    <w:rsid w:val="00ED2107"/>
    <w:rsid w:val="00EE24A9"/>
    <w:rsid w:val="00F4649A"/>
    <w:rsid w:val="00F52695"/>
    <w:rsid w:val="00F9173F"/>
    <w:rsid w:val="00FA14AE"/>
    <w:rsid w:val="00FA3CCD"/>
    <w:rsid w:val="00FB58A3"/>
    <w:rsid w:val="00FC1A98"/>
    <w:rsid w:val="00FC36AA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488D8"/>
  <w15:docId w15:val="{D009D9E5-885A-4166-B358-852E6EA4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493D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BDB8A-78BA-4157-BDAF-CC2B22B2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12</cp:revision>
  <dcterms:created xsi:type="dcterms:W3CDTF">2017-06-25T19:55:00Z</dcterms:created>
  <dcterms:modified xsi:type="dcterms:W3CDTF">2017-07-01T10:38:00Z</dcterms:modified>
</cp:coreProperties>
</file>